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E1" w:rsidRDefault="00463CE1" w:rsidP="00AF34A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Количество поступивших обращений граждан в аварийно -  диспетчерскую службу и количество выполненных заявок </w:t>
      </w:r>
    </w:p>
    <w:p w:rsidR="00AF34AA" w:rsidRDefault="00AF34AA" w:rsidP="00463CE1">
      <w:pPr>
        <w:jc w:val="center"/>
        <w:rPr>
          <w:rFonts w:ascii="Times New Roman" w:hAnsi="Times New Roman"/>
          <w:b/>
          <w:sz w:val="32"/>
          <w:szCs w:val="32"/>
        </w:rPr>
      </w:pPr>
      <w:r w:rsidRPr="00AF34AA">
        <w:rPr>
          <w:rFonts w:ascii="Times New Roman" w:hAnsi="Times New Roman"/>
          <w:b/>
          <w:sz w:val="32"/>
          <w:szCs w:val="32"/>
        </w:rPr>
        <w:t>за период</w:t>
      </w:r>
      <w:r w:rsidR="00463CE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 28.09.2017г. по 26.10.2017г.</w:t>
      </w:r>
    </w:p>
    <w:p w:rsidR="00AF34AA" w:rsidRDefault="00AF34AA" w:rsidP="00AF34AA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AF34AA" w:rsidTr="00036089">
        <w:tc>
          <w:tcPr>
            <w:tcW w:w="5098" w:type="dxa"/>
            <w:gridSpan w:val="2"/>
          </w:tcPr>
          <w:p w:rsidR="00AF34AA" w:rsidRPr="00AF34AA" w:rsidRDefault="00AF34AA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4AA">
              <w:rPr>
                <w:rFonts w:ascii="Times New Roman" w:hAnsi="Times New Roman"/>
                <w:b/>
                <w:sz w:val="28"/>
                <w:szCs w:val="28"/>
              </w:rPr>
              <w:t>подразделения</w:t>
            </w:r>
          </w:p>
        </w:tc>
        <w:tc>
          <w:tcPr>
            <w:tcW w:w="2549" w:type="dxa"/>
          </w:tcPr>
          <w:p w:rsidR="00AF34AA" w:rsidRPr="00463CE1" w:rsidRDefault="00463CE1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</w:tc>
        <w:tc>
          <w:tcPr>
            <w:tcW w:w="2549" w:type="dxa"/>
          </w:tcPr>
          <w:p w:rsidR="00AF34AA" w:rsidRPr="00463CE1" w:rsidRDefault="00463CE1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CE1">
              <w:rPr>
                <w:rFonts w:ascii="Times New Roman" w:hAnsi="Times New Roman"/>
                <w:b/>
                <w:sz w:val="28"/>
                <w:szCs w:val="28"/>
              </w:rPr>
              <w:t>выполнено</w:t>
            </w:r>
          </w:p>
        </w:tc>
      </w:tr>
      <w:tr w:rsidR="00463CE1" w:rsidTr="00AF34AA">
        <w:tc>
          <w:tcPr>
            <w:tcW w:w="2549" w:type="dxa"/>
            <w:vMerge w:val="restart"/>
          </w:tcPr>
          <w:p w:rsidR="00463CE1" w:rsidRDefault="00463CE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63CE1" w:rsidRDefault="00463CE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ЖЭС-1</w:t>
            </w:r>
          </w:p>
        </w:tc>
        <w:tc>
          <w:tcPr>
            <w:tcW w:w="2549" w:type="dxa"/>
          </w:tcPr>
          <w:p w:rsidR="00463CE1" w:rsidRPr="00463CE1" w:rsidRDefault="00463CE1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CE1">
              <w:rPr>
                <w:rFonts w:ascii="Times New Roman" w:hAnsi="Times New Roman"/>
                <w:b/>
                <w:sz w:val="28"/>
                <w:szCs w:val="28"/>
              </w:rPr>
              <w:t>ОСС</w:t>
            </w:r>
          </w:p>
        </w:tc>
        <w:tc>
          <w:tcPr>
            <w:tcW w:w="2549" w:type="dxa"/>
          </w:tcPr>
          <w:p w:rsidR="00463CE1" w:rsidRPr="00334672" w:rsidRDefault="00334672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672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2549" w:type="dxa"/>
          </w:tcPr>
          <w:p w:rsidR="00463CE1" w:rsidRPr="005304F1" w:rsidRDefault="005304F1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</w:tr>
      <w:tr w:rsidR="00463CE1" w:rsidTr="00AF34AA">
        <w:tc>
          <w:tcPr>
            <w:tcW w:w="2549" w:type="dxa"/>
            <w:vMerge/>
          </w:tcPr>
          <w:p w:rsidR="00463CE1" w:rsidRDefault="00463CE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49" w:type="dxa"/>
          </w:tcPr>
          <w:p w:rsidR="00463CE1" w:rsidRPr="00463CE1" w:rsidRDefault="00463CE1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CE1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</w:p>
        </w:tc>
        <w:tc>
          <w:tcPr>
            <w:tcW w:w="2549" w:type="dxa"/>
          </w:tcPr>
          <w:p w:rsidR="00463CE1" w:rsidRPr="005304F1" w:rsidRDefault="005304F1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402</w:t>
            </w:r>
          </w:p>
        </w:tc>
        <w:tc>
          <w:tcPr>
            <w:tcW w:w="2549" w:type="dxa"/>
          </w:tcPr>
          <w:p w:rsidR="00463CE1" w:rsidRPr="005304F1" w:rsidRDefault="005304F1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402</w:t>
            </w:r>
          </w:p>
        </w:tc>
      </w:tr>
      <w:tr w:rsidR="00463CE1" w:rsidTr="00AF34AA">
        <w:tc>
          <w:tcPr>
            <w:tcW w:w="2549" w:type="dxa"/>
            <w:vMerge/>
          </w:tcPr>
          <w:p w:rsidR="00463CE1" w:rsidRDefault="00463CE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49" w:type="dxa"/>
          </w:tcPr>
          <w:p w:rsidR="00463CE1" w:rsidRPr="00463CE1" w:rsidRDefault="00463CE1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CE1">
              <w:rPr>
                <w:rFonts w:ascii="Times New Roman" w:hAnsi="Times New Roman"/>
                <w:b/>
                <w:sz w:val="28"/>
                <w:szCs w:val="28"/>
              </w:rPr>
              <w:t>ЭЛЕКТРИКА</w:t>
            </w:r>
          </w:p>
        </w:tc>
        <w:tc>
          <w:tcPr>
            <w:tcW w:w="2549" w:type="dxa"/>
          </w:tcPr>
          <w:p w:rsidR="00463CE1" w:rsidRPr="005304F1" w:rsidRDefault="005304F1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  <w:tc>
          <w:tcPr>
            <w:tcW w:w="2549" w:type="dxa"/>
          </w:tcPr>
          <w:p w:rsidR="00463CE1" w:rsidRDefault="005304F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</w:tr>
      <w:tr w:rsidR="005304F1" w:rsidTr="00283CC0">
        <w:tc>
          <w:tcPr>
            <w:tcW w:w="10196" w:type="dxa"/>
            <w:gridSpan w:val="4"/>
          </w:tcPr>
          <w:p w:rsidR="005304F1" w:rsidRDefault="005304F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304F1" w:rsidTr="00AF34AA">
        <w:tc>
          <w:tcPr>
            <w:tcW w:w="2549" w:type="dxa"/>
            <w:vMerge w:val="restart"/>
          </w:tcPr>
          <w:p w:rsidR="005304F1" w:rsidRDefault="005304F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ОСС</w:t>
            </w:r>
          </w:p>
        </w:tc>
        <w:tc>
          <w:tcPr>
            <w:tcW w:w="2549" w:type="dxa"/>
          </w:tcPr>
          <w:p w:rsidR="005304F1" w:rsidRPr="005304F1" w:rsidRDefault="00C1344D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ЖЭС-2</w:t>
            </w:r>
          </w:p>
        </w:tc>
        <w:tc>
          <w:tcPr>
            <w:tcW w:w="2549" w:type="dxa"/>
          </w:tcPr>
          <w:p w:rsidR="005304F1" w:rsidRPr="005304F1" w:rsidRDefault="00C1344D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222</w:t>
            </w:r>
          </w:p>
        </w:tc>
        <w:tc>
          <w:tcPr>
            <w:tcW w:w="2549" w:type="dxa"/>
          </w:tcPr>
          <w:p w:rsidR="005304F1" w:rsidRPr="005304F1" w:rsidRDefault="00C1344D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222</w:t>
            </w:r>
          </w:p>
        </w:tc>
      </w:tr>
      <w:tr w:rsidR="005304F1" w:rsidTr="00AF34AA">
        <w:tc>
          <w:tcPr>
            <w:tcW w:w="2549" w:type="dxa"/>
            <w:vMerge/>
          </w:tcPr>
          <w:p w:rsidR="005304F1" w:rsidRDefault="005304F1" w:rsidP="005304F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49" w:type="dxa"/>
          </w:tcPr>
          <w:p w:rsidR="005304F1" w:rsidRPr="005304F1" w:rsidRDefault="00C1344D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ЖЭС-3</w:t>
            </w:r>
          </w:p>
        </w:tc>
        <w:tc>
          <w:tcPr>
            <w:tcW w:w="2549" w:type="dxa"/>
          </w:tcPr>
          <w:p w:rsidR="005304F1" w:rsidRPr="005304F1" w:rsidRDefault="00C1344D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2549" w:type="dxa"/>
          </w:tcPr>
          <w:p w:rsidR="005304F1" w:rsidRPr="005304F1" w:rsidRDefault="00C1344D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</w:tr>
      <w:tr w:rsidR="00C1344D" w:rsidTr="00E002D4">
        <w:tc>
          <w:tcPr>
            <w:tcW w:w="10196" w:type="dxa"/>
            <w:gridSpan w:val="4"/>
          </w:tcPr>
          <w:p w:rsidR="00C1344D" w:rsidRPr="005304F1" w:rsidRDefault="00C1344D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44D" w:rsidTr="00AF34AA">
        <w:tc>
          <w:tcPr>
            <w:tcW w:w="2549" w:type="dxa"/>
            <w:vMerge w:val="restart"/>
          </w:tcPr>
          <w:p w:rsidR="00C1344D" w:rsidRDefault="00C1344D" w:rsidP="00C1344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АДС</w:t>
            </w:r>
          </w:p>
        </w:tc>
        <w:tc>
          <w:tcPr>
            <w:tcW w:w="2549" w:type="dxa"/>
          </w:tcPr>
          <w:p w:rsidR="00C1344D" w:rsidRPr="005304F1" w:rsidRDefault="00C1344D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</w:p>
        </w:tc>
        <w:tc>
          <w:tcPr>
            <w:tcW w:w="2549" w:type="dxa"/>
          </w:tcPr>
          <w:p w:rsidR="00C1344D" w:rsidRPr="005304F1" w:rsidRDefault="00C1344D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1680</w:t>
            </w:r>
          </w:p>
        </w:tc>
        <w:tc>
          <w:tcPr>
            <w:tcW w:w="2549" w:type="dxa"/>
          </w:tcPr>
          <w:p w:rsidR="00C1344D" w:rsidRPr="005304F1" w:rsidRDefault="00C1344D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1680</w:t>
            </w:r>
          </w:p>
        </w:tc>
      </w:tr>
      <w:tr w:rsidR="00C1344D" w:rsidTr="00AF34AA">
        <w:tc>
          <w:tcPr>
            <w:tcW w:w="2549" w:type="dxa"/>
            <w:vMerge/>
          </w:tcPr>
          <w:p w:rsidR="00C1344D" w:rsidRDefault="00C1344D" w:rsidP="005304F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49" w:type="dxa"/>
          </w:tcPr>
          <w:p w:rsidR="00C1344D" w:rsidRPr="005304F1" w:rsidRDefault="00C1344D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ЭЛЕКТРИКА</w:t>
            </w:r>
          </w:p>
        </w:tc>
        <w:tc>
          <w:tcPr>
            <w:tcW w:w="2549" w:type="dxa"/>
          </w:tcPr>
          <w:p w:rsidR="00C1344D" w:rsidRPr="005304F1" w:rsidRDefault="00C1344D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540</w:t>
            </w:r>
          </w:p>
        </w:tc>
        <w:tc>
          <w:tcPr>
            <w:tcW w:w="2549" w:type="dxa"/>
          </w:tcPr>
          <w:p w:rsidR="00C1344D" w:rsidRPr="005304F1" w:rsidRDefault="00C1344D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540</w:t>
            </w:r>
          </w:p>
        </w:tc>
      </w:tr>
    </w:tbl>
    <w:p w:rsidR="00AF34AA" w:rsidRDefault="00AF34AA" w:rsidP="00AF34A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1344D" w:rsidRPr="00AF34AA" w:rsidRDefault="00C1344D" w:rsidP="00C1344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Старший диспетчер АДС: Соболь Е.А.</w:t>
      </w:r>
      <w:bookmarkStart w:id="0" w:name="_GoBack"/>
      <w:bookmarkEnd w:id="0"/>
    </w:p>
    <w:sectPr w:rsidR="00C1344D" w:rsidRPr="00AF34AA" w:rsidSect="00AF34AA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551" w:rsidRDefault="00F57551" w:rsidP="00AF34AA">
      <w:pPr>
        <w:spacing w:line="240" w:lineRule="auto"/>
      </w:pPr>
      <w:r>
        <w:separator/>
      </w:r>
    </w:p>
  </w:endnote>
  <w:endnote w:type="continuationSeparator" w:id="0">
    <w:p w:rsidR="00F57551" w:rsidRDefault="00F57551" w:rsidP="00AF3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551" w:rsidRDefault="00F57551" w:rsidP="00AF34AA">
      <w:pPr>
        <w:spacing w:line="240" w:lineRule="auto"/>
      </w:pPr>
      <w:r>
        <w:separator/>
      </w:r>
    </w:p>
  </w:footnote>
  <w:footnote w:type="continuationSeparator" w:id="0">
    <w:p w:rsidR="00F57551" w:rsidRDefault="00F57551" w:rsidP="00AF34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15"/>
    <w:rsid w:val="00334672"/>
    <w:rsid w:val="00463CE1"/>
    <w:rsid w:val="005304F1"/>
    <w:rsid w:val="007C641F"/>
    <w:rsid w:val="009E7815"/>
    <w:rsid w:val="00AF34AA"/>
    <w:rsid w:val="00B73F8D"/>
    <w:rsid w:val="00C1344D"/>
    <w:rsid w:val="00C14336"/>
    <w:rsid w:val="00CA29F0"/>
    <w:rsid w:val="00DD32DA"/>
    <w:rsid w:val="00F5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AB26"/>
  <w15:chartTrackingRefBased/>
  <w15:docId w15:val="{91748D0B-E4E5-46E4-B0DE-64871A55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9F0"/>
    <w:pPr>
      <w:spacing w:after="0"/>
    </w:pPr>
    <w:rPr>
      <w:rFonts w:ascii="Arial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2017-10-27T08:11:00Z</dcterms:created>
  <dcterms:modified xsi:type="dcterms:W3CDTF">2017-10-27T08:37:00Z</dcterms:modified>
</cp:coreProperties>
</file>